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 xml:space="preserve">Муниципальное </w:t>
      </w:r>
      <w:r w:rsidR="00A63D48" w:rsidRPr="000E1D57">
        <w:rPr>
          <w:color w:val="000000"/>
          <w:sz w:val="28"/>
          <w:szCs w:val="28"/>
        </w:rPr>
        <w:t>казенное</w:t>
      </w:r>
      <w:r w:rsidRPr="000E1D57">
        <w:rPr>
          <w:color w:val="000000"/>
          <w:sz w:val="28"/>
          <w:szCs w:val="28"/>
        </w:rPr>
        <w:t xml:space="preserve"> общеобразовательное учреждение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«</w:t>
      </w:r>
      <w:proofErr w:type="spellStart"/>
      <w:r w:rsidR="00A63D48" w:rsidRPr="000E1D57">
        <w:rPr>
          <w:color w:val="000000"/>
          <w:sz w:val="28"/>
          <w:szCs w:val="28"/>
        </w:rPr>
        <w:t>Каракюринская</w:t>
      </w:r>
      <w:proofErr w:type="spellEnd"/>
      <w:r w:rsidR="00A63D48" w:rsidRPr="000E1D57">
        <w:rPr>
          <w:color w:val="000000"/>
          <w:sz w:val="28"/>
          <w:szCs w:val="28"/>
        </w:rPr>
        <w:t xml:space="preserve"> </w:t>
      </w:r>
      <w:r w:rsidRPr="000E1D57">
        <w:rPr>
          <w:color w:val="000000"/>
          <w:sz w:val="28"/>
          <w:szCs w:val="28"/>
        </w:rPr>
        <w:t>средняя общеобразовательная школа</w:t>
      </w:r>
      <w:r w:rsidR="00A63D48" w:rsidRPr="000E1D57">
        <w:rPr>
          <w:color w:val="000000"/>
          <w:sz w:val="28"/>
          <w:szCs w:val="28"/>
        </w:rPr>
        <w:t xml:space="preserve"> </w:t>
      </w:r>
      <w:proofErr w:type="spellStart"/>
      <w:r w:rsidR="00A63D48" w:rsidRPr="000E1D57">
        <w:rPr>
          <w:color w:val="000000"/>
          <w:sz w:val="28"/>
          <w:szCs w:val="28"/>
        </w:rPr>
        <w:t>им.Г.М.Махмудова</w:t>
      </w:r>
      <w:proofErr w:type="spellEnd"/>
      <w:r w:rsidRPr="000E1D57">
        <w:rPr>
          <w:color w:val="000000"/>
          <w:sz w:val="28"/>
          <w:szCs w:val="28"/>
        </w:rPr>
        <w:t>»</w:t>
      </w:r>
    </w:p>
    <w:p w:rsidR="00036099" w:rsidRPr="000E1D57" w:rsidRDefault="00A63D48" w:rsidP="000360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0E1D57">
        <w:rPr>
          <w:color w:val="000000"/>
          <w:sz w:val="28"/>
          <w:szCs w:val="28"/>
        </w:rPr>
        <w:t>Докузпаринского</w:t>
      </w:r>
      <w:proofErr w:type="spellEnd"/>
      <w:r w:rsidRPr="000E1D57">
        <w:rPr>
          <w:color w:val="000000"/>
          <w:sz w:val="28"/>
          <w:szCs w:val="28"/>
        </w:rPr>
        <w:t xml:space="preserve"> района Республики Дагестан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3D48" w:rsidRPr="000E1D57" w:rsidRDefault="00A63D48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5BED" w:rsidRDefault="00A65BED" w:rsidP="00A65BED">
      <w:pPr>
        <w:pStyle w:val="a3"/>
        <w:shd w:val="clear" w:color="auto" w:fill="FFFFFF"/>
        <w:tabs>
          <w:tab w:val="left" w:pos="864"/>
          <w:tab w:val="right" w:pos="9780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  <w:sectPr w:rsidR="00A65BED" w:rsidSect="000E1D57">
          <w:pgSz w:w="11906" w:h="16838"/>
          <w:pgMar w:top="709" w:right="850" w:bottom="567" w:left="1276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ab/>
      </w:r>
    </w:p>
    <w:p w:rsidR="00A65BED" w:rsidRDefault="00A65BED" w:rsidP="00A65BED">
      <w:pPr>
        <w:pStyle w:val="a3"/>
        <w:shd w:val="clear" w:color="auto" w:fill="FFFFFF"/>
        <w:tabs>
          <w:tab w:val="left" w:pos="864"/>
          <w:tab w:val="right" w:pos="9780"/>
        </w:tabs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Принято:</w:t>
      </w:r>
      <w:r>
        <w:rPr>
          <w:color w:val="000000"/>
          <w:sz w:val="28"/>
          <w:szCs w:val="28"/>
        </w:rPr>
        <w:tab/>
        <w:t xml:space="preserve">«У Т В Е </w:t>
      </w:r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 xml:space="preserve"> Ж Д А Ю»</w:t>
      </w:r>
    </w:p>
    <w:p w:rsidR="00A63D48" w:rsidRPr="000E1D57" w:rsidRDefault="00A65BED" w:rsidP="00A65BED">
      <w:pPr>
        <w:pStyle w:val="a3"/>
        <w:shd w:val="clear" w:color="auto" w:fill="FFFFFF"/>
        <w:tabs>
          <w:tab w:val="left" w:pos="864"/>
          <w:tab w:val="right" w:pos="9780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proofErr w:type="gramStart"/>
      <w:r>
        <w:rPr>
          <w:color w:val="000000"/>
          <w:sz w:val="28"/>
          <w:szCs w:val="28"/>
        </w:rPr>
        <w:t>педагогическом</w:t>
      </w:r>
      <w:proofErr w:type="gramEnd"/>
      <w:r>
        <w:rPr>
          <w:color w:val="000000"/>
          <w:sz w:val="28"/>
          <w:szCs w:val="28"/>
        </w:rPr>
        <w:t xml:space="preserve">                                     </w:t>
      </w:r>
      <w:r w:rsidR="00036099" w:rsidRPr="000E1D57">
        <w:rPr>
          <w:color w:val="000000"/>
          <w:sz w:val="28"/>
          <w:szCs w:val="28"/>
        </w:rPr>
        <w:t>Директор М</w:t>
      </w:r>
      <w:r w:rsidR="00A63D48" w:rsidRPr="000E1D57">
        <w:rPr>
          <w:color w:val="000000"/>
          <w:sz w:val="28"/>
          <w:szCs w:val="28"/>
        </w:rPr>
        <w:t>К</w:t>
      </w:r>
      <w:r w:rsidR="00036099" w:rsidRPr="000E1D57">
        <w:rPr>
          <w:color w:val="000000"/>
          <w:sz w:val="28"/>
          <w:szCs w:val="28"/>
        </w:rPr>
        <w:t>ОУ «</w:t>
      </w:r>
      <w:proofErr w:type="spellStart"/>
      <w:r w:rsidR="00A63D48" w:rsidRPr="000E1D57">
        <w:rPr>
          <w:color w:val="000000"/>
          <w:sz w:val="28"/>
          <w:szCs w:val="28"/>
        </w:rPr>
        <w:t>Каракюринская</w:t>
      </w:r>
      <w:proofErr w:type="spellEnd"/>
      <w:r w:rsidR="00036099" w:rsidRPr="000E1D57">
        <w:rPr>
          <w:color w:val="000000"/>
          <w:sz w:val="28"/>
          <w:szCs w:val="28"/>
        </w:rPr>
        <w:t xml:space="preserve"> СОШ</w:t>
      </w:r>
      <w:r w:rsidR="00A63D48" w:rsidRPr="000E1D57">
        <w:rPr>
          <w:color w:val="000000"/>
          <w:sz w:val="28"/>
          <w:szCs w:val="28"/>
        </w:rPr>
        <w:t xml:space="preserve">  </w:t>
      </w:r>
    </w:p>
    <w:p w:rsidR="00036099" w:rsidRPr="000E1D57" w:rsidRDefault="00A65BED" w:rsidP="00A65BED">
      <w:pPr>
        <w:pStyle w:val="a3"/>
        <w:shd w:val="clear" w:color="auto" w:fill="FFFFFF"/>
        <w:tabs>
          <w:tab w:val="left" w:pos="636"/>
          <w:tab w:val="right" w:pos="9780"/>
        </w:tabs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совете</w:t>
      </w:r>
      <w:proofErr w:type="gramEnd"/>
      <w:r>
        <w:rPr>
          <w:color w:val="000000"/>
          <w:sz w:val="28"/>
          <w:szCs w:val="28"/>
        </w:rPr>
        <w:t xml:space="preserve"> от 31.08.2021г.</w:t>
      </w:r>
      <w:r>
        <w:rPr>
          <w:color w:val="000000"/>
          <w:sz w:val="28"/>
          <w:szCs w:val="28"/>
        </w:rPr>
        <w:tab/>
      </w:r>
      <w:r w:rsidR="00A63D48" w:rsidRPr="000E1D57">
        <w:rPr>
          <w:color w:val="000000"/>
          <w:sz w:val="28"/>
          <w:szCs w:val="28"/>
        </w:rPr>
        <w:t xml:space="preserve">им </w:t>
      </w:r>
      <w:proofErr w:type="spellStart"/>
      <w:r w:rsidR="00A63D48" w:rsidRPr="000E1D57">
        <w:rPr>
          <w:color w:val="000000"/>
          <w:sz w:val="28"/>
          <w:szCs w:val="28"/>
        </w:rPr>
        <w:t>Г.М.Махмудова</w:t>
      </w:r>
      <w:proofErr w:type="spellEnd"/>
      <w:r w:rsidR="00036099" w:rsidRPr="000E1D57">
        <w:rPr>
          <w:color w:val="000000"/>
          <w:sz w:val="28"/>
          <w:szCs w:val="28"/>
        </w:rPr>
        <w:t>»</w:t>
      </w:r>
    </w:p>
    <w:p w:rsidR="00A65BED" w:rsidRDefault="00A65BED" w:rsidP="00A65BED">
      <w:pPr>
        <w:pStyle w:val="a3"/>
        <w:shd w:val="clear" w:color="auto" w:fill="FFFFFF"/>
        <w:tabs>
          <w:tab w:val="left" w:pos="780"/>
          <w:tab w:val="right" w:pos="9780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протокол№1</w:t>
      </w:r>
      <w:r>
        <w:rPr>
          <w:color w:val="000000"/>
          <w:sz w:val="28"/>
          <w:szCs w:val="28"/>
        </w:rPr>
        <w:tab/>
      </w:r>
      <w:r w:rsidR="00036099" w:rsidRPr="000E1D57">
        <w:rPr>
          <w:color w:val="000000"/>
          <w:sz w:val="28"/>
          <w:szCs w:val="28"/>
        </w:rPr>
        <w:t>________________</w:t>
      </w:r>
      <w:r w:rsidR="00A63D48" w:rsidRPr="000E1D57">
        <w:rPr>
          <w:color w:val="000000"/>
          <w:sz w:val="28"/>
          <w:szCs w:val="28"/>
        </w:rPr>
        <w:t>Гаджибеков Э.А.</w:t>
      </w:r>
    </w:p>
    <w:p w:rsidR="00036099" w:rsidRDefault="00A65BED" w:rsidP="00A65BED">
      <w:pPr>
        <w:pStyle w:val="a3"/>
        <w:shd w:val="clear" w:color="auto" w:fill="FFFFFF"/>
        <w:tabs>
          <w:tab w:val="left" w:pos="780"/>
          <w:tab w:val="right" w:pos="9780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от 31.08.2021г. пр.№14</w:t>
      </w:r>
      <w:r w:rsidR="00036099" w:rsidRPr="000E1D57">
        <w:rPr>
          <w:color w:val="000000"/>
          <w:sz w:val="28"/>
          <w:szCs w:val="28"/>
        </w:rPr>
        <w:br/>
      </w:r>
    </w:p>
    <w:p w:rsidR="00A65BED" w:rsidRPr="000E1D57" w:rsidRDefault="00A65BED" w:rsidP="00A65BED">
      <w:pPr>
        <w:pStyle w:val="a3"/>
        <w:shd w:val="clear" w:color="auto" w:fill="FFFFFF"/>
        <w:tabs>
          <w:tab w:val="left" w:pos="780"/>
          <w:tab w:val="right" w:pos="9780"/>
        </w:tabs>
        <w:spacing w:before="0" w:beforeAutospacing="0" w:after="0" w:afterAutospacing="0"/>
        <w:rPr>
          <w:color w:val="000000"/>
          <w:sz w:val="28"/>
          <w:szCs w:val="28"/>
        </w:rPr>
      </w:pPr>
    </w:p>
    <w:p w:rsidR="00A65BED" w:rsidRDefault="00A65BED" w:rsidP="0003609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  <w:sectPr w:rsidR="00A65BED" w:rsidSect="00A65BED">
          <w:type w:val="continuous"/>
          <w:pgSz w:w="11906" w:h="16838"/>
          <w:pgMar w:top="709" w:right="850" w:bottom="567" w:left="1276" w:header="708" w:footer="708" w:gutter="0"/>
          <w:cols w:space="708"/>
          <w:docGrid w:linePitch="360"/>
        </w:sectPr>
      </w:pPr>
      <w:r>
        <w:rPr>
          <w:rStyle w:val="a4"/>
          <w:color w:val="000000"/>
          <w:sz w:val="28"/>
          <w:szCs w:val="28"/>
        </w:rPr>
        <w:t xml:space="preserve"> 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E1D57">
        <w:rPr>
          <w:rStyle w:val="a4"/>
          <w:color w:val="000000"/>
          <w:sz w:val="28"/>
          <w:szCs w:val="28"/>
        </w:rPr>
        <w:lastRenderedPageBreak/>
        <w:t>ПОЛОЖЕНИЕ</w:t>
      </w:r>
      <w:r w:rsidRPr="000E1D57">
        <w:rPr>
          <w:color w:val="000000"/>
          <w:sz w:val="28"/>
          <w:szCs w:val="28"/>
        </w:rPr>
        <w:br/>
      </w:r>
      <w:r w:rsidRPr="000E1D57">
        <w:rPr>
          <w:rStyle w:val="a4"/>
          <w:color w:val="000000"/>
          <w:sz w:val="28"/>
          <w:szCs w:val="28"/>
        </w:rPr>
        <w:t>о</w:t>
      </w:r>
      <w:r w:rsidR="008B4ABC" w:rsidRPr="000E1D57">
        <w:rPr>
          <w:rStyle w:val="a4"/>
          <w:color w:val="000000"/>
          <w:sz w:val="28"/>
          <w:szCs w:val="28"/>
        </w:rPr>
        <w:t xml:space="preserve"> школьном с</w:t>
      </w:r>
      <w:r w:rsidRPr="000E1D57">
        <w:rPr>
          <w:rStyle w:val="a4"/>
          <w:color w:val="000000"/>
          <w:sz w:val="28"/>
          <w:szCs w:val="28"/>
        </w:rPr>
        <w:t>овете по питанию</w:t>
      </w:r>
      <w:r w:rsidRPr="000E1D57">
        <w:rPr>
          <w:b/>
          <w:bCs/>
          <w:color w:val="000000"/>
          <w:sz w:val="28"/>
          <w:szCs w:val="28"/>
        </w:rPr>
        <w:t> </w:t>
      </w:r>
      <w:r w:rsidRPr="000E1D57">
        <w:rPr>
          <w:color w:val="000000"/>
          <w:sz w:val="28"/>
          <w:szCs w:val="28"/>
        </w:rPr>
        <w:br/>
      </w:r>
      <w:r w:rsidRPr="000E1D57">
        <w:rPr>
          <w:rStyle w:val="a4"/>
          <w:color w:val="000000"/>
          <w:sz w:val="28"/>
          <w:szCs w:val="28"/>
        </w:rPr>
        <w:t>М</w:t>
      </w:r>
      <w:r w:rsidR="00A63D48" w:rsidRPr="000E1D57">
        <w:rPr>
          <w:rStyle w:val="a4"/>
          <w:color w:val="000000"/>
          <w:sz w:val="28"/>
          <w:szCs w:val="28"/>
        </w:rPr>
        <w:t>К</w:t>
      </w:r>
      <w:r w:rsidRPr="000E1D57">
        <w:rPr>
          <w:rStyle w:val="a4"/>
          <w:color w:val="000000"/>
          <w:sz w:val="28"/>
          <w:szCs w:val="28"/>
        </w:rPr>
        <w:t>ОУ «</w:t>
      </w:r>
      <w:proofErr w:type="spellStart"/>
      <w:r w:rsidR="00A63D48" w:rsidRPr="000E1D57">
        <w:rPr>
          <w:rStyle w:val="a4"/>
          <w:color w:val="000000"/>
          <w:sz w:val="28"/>
          <w:szCs w:val="28"/>
        </w:rPr>
        <w:t>Каракюринская</w:t>
      </w:r>
      <w:proofErr w:type="spellEnd"/>
      <w:r w:rsidRPr="000E1D57">
        <w:rPr>
          <w:rStyle w:val="a4"/>
          <w:color w:val="000000"/>
          <w:sz w:val="28"/>
          <w:szCs w:val="28"/>
        </w:rPr>
        <w:t xml:space="preserve"> СОШ</w:t>
      </w:r>
      <w:r w:rsidR="00913F84" w:rsidRPr="000E1D57">
        <w:rPr>
          <w:rStyle w:val="a4"/>
          <w:color w:val="000000"/>
          <w:sz w:val="28"/>
          <w:szCs w:val="28"/>
        </w:rPr>
        <w:t xml:space="preserve"> </w:t>
      </w:r>
      <w:proofErr w:type="spellStart"/>
      <w:r w:rsidR="00913F84" w:rsidRPr="000E1D57">
        <w:rPr>
          <w:rStyle w:val="a4"/>
          <w:color w:val="000000"/>
          <w:sz w:val="28"/>
          <w:szCs w:val="28"/>
        </w:rPr>
        <w:t>им.Г.М.Махмудова</w:t>
      </w:r>
      <w:proofErr w:type="spellEnd"/>
      <w:r w:rsidRPr="000E1D57">
        <w:rPr>
          <w:rStyle w:val="a4"/>
          <w:color w:val="000000"/>
          <w:sz w:val="28"/>
          <w:szCs w:val="28"/>
        </w:rPr>
        <w:t xml:space="preserve">» 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 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 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rStyle w:val="a4"/>
          <w:color w:val="000000"/>
          <w:sz w:val="28"/>
          <w:szCs w:val="28"/>
        </w:rPr>
        <w:t>1. Общие положения.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1.1. Положение о Совете по питанию М</w:t>
      </w:r>
      <w:r w:rsidR="008B4ABC" w:rsidRPr="000E1D57">
        <w:rPr>
          <w:color w:val="000000"/>
          <w:sz w:val="28"/>
          <w:szCs w:val="28"/>
        </w:rPr>
        <w:t>К</w:t>
      </w:r>
      <w:r w:rsidRPr="000E1D57">
        <w:rPr>
          <w:color w:val="000000"/>
          <w:sz w:val="28"/>
          <w:szCs w:val="28"/>
        </w:rPr>
        <w:t>ОУ «</w:t>
      </w:r>
      <w:proofErr w:type="spellStart"/>
      <w:r w:rsidR="008B4ABC" w:rsidRPr="000E1D57">
        <w:rPr>
          <w:color w:val="000000"/>
          <w:sz w:val="28"/>
          <w:szCs w:val="28"/>
        </w:rPr>
        <w:t>Каракюринская</w:t>
      </w:r>
      <w:proofErr w:type="spellEnd"/>
      <w:r w:rsidR="008B4ABC" w:rsidRPr="000E1D57">
        <w:rPr>
          <w:color w:val="000000"/>
          <w:sz w:val="28"/>
          <w:szCs w:val="28"/>
        </w:rPr>
        <w:t xml:space="preserve"> </w:t>
      </w:r>
      <w:r w:rsidRPr="000E1D57">
        <w:rPr>
          <w:color w:val="000000"/>
          <w:sz w:val="28"/>
          <w:szCs w:val="28"/>
        </w:rPr>
        <w:t xml:space="preserve"> СОШ» </w:t>
      </w:r>
      <w:proofErr w:type="spellStart"/>
      <w:r w:rsidR="008B4ABC" w:rsidRPr="000E1D57">
        <w:rPr>
          <w:color w:val="000000"/>
          <w:sz w:val="28"/>
          <w:szCs w:val="28"/>
        </w:rPr>
        <w:t>Докузпаринского</w:t>
      </w:r>
      <w:proofErr w:type="spellEnd"/>
      <w:r w:rsidR="008B4ABC" w:rsidRPr="000E1D57">
        <w:rPr>
          <w:color w:val="000000"/>
          <w:sz w:val="28"/>
          <w:szCs w:val="28"/>
        </w:rPr>
        <w:t xml:space="preserve"> района,</w:t>
      </w:r>
      <w:r w:rsidRPr="000E1D57">
        <w:rPr>
          <w:color w:val="000000"/>
          <w:sz w:val="28"/>
          <w:szCs w:val="28"/>
        </w:rPr>
        <w:t xml:space="preserve"> разработано на основе Закона Российской Федерации «Об образовании в Российской Федерации», Устава общеобразовательного учреждения.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1.2. Деятельность Совета по питанию осуществляется в строгом соответствии с действующим законодательством и нормативно-правовыми актами, регламентирующими организацию питания школьников.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 xml:space="preserve">1.3.   Совет по питанию является общественным органом, который создан </w:t>
      </w:r>
      <w:proofErr w:type="gramStart"/>
      <w:r w:rsidRPr="000E1D57">
        <w:rPr>
          <w:color w:val="000000"/>
          <w:sz w:val="28"/>
          <w:szCs w:val="28"/>
        </w:rPr>
        <w:t>с</w:t>
      </w:r>
      <w:proofErr w:type="gramEnd"/>
      <w:r w:rsidRPr="000E1D57">
        <w:rPr>
          <w:color w:val="000000"/>
          <w:sz w:val="28"/>
          <w:szCs w:val="28"/>
        </w:rPr>
        <w:t xml:space="preserve"> целью оказания практической помощи школе в организации и осуществлении административно-общественного </w:t>
      </w:r>
      <w:proofErr w:type="gramStart"/>
      <w:r w:rsidRPr="000E1D57">
        <w:rPr>
          <w:color w:val="000000"/>
          <w:sz w:val="28"/>
          <w:szCs w:val="28"/>
        </w:rPr>
        <w:t>контроля  за</w:t>
      </w:r>
      <w:proofErr w:type="gramEnd"/>
      <w:r w:rsidRPr="000E1D57">
        <w:rPr>
          <w:color w:val="000000"/>
          <w:sz w:val="28"/>
          <w:szCs w:val="28"/>
        </w:rPr>
        <w:t xml:space="preserve"> организацией и качеством питания детей в школе.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 xml:space="preserve">1.4.  Совет по питанию работает совместно с администрацией образовательного учреждения, органами самоуправления образовательного учреждения, педагогическими работниками и родителями (законными представителями) </w:t>
      </w:r>
      <w:proofErr w:type="gramStart"/>
      <w:r w:rsidRPr="000E1D57">
        <w:rPr>
          <w:color w:val="000000"/>
          <w:sz w:val="28"/>
          <w:szCs w:val="28"/>
        </w:rPr>
        <w:t>обучающихся</w:t>
      </w:r>
      <w:proofErr w:type="gramEnd"/>
      <w:r w:rsidRPr="000E1D57">
        <w:rPr>
          <w:color w:val="000000"/>
          <w:sz w:val="28"/>
          <w:szCs w:val="28"/>
        </w:rPr>
        <w:t>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1.5. Положение о  Совете по питанию принимается на нео</w:t>
      </w:r>
      <w:bookmarkStart w:id="0" w:name="_GoBack"/>
      <w:bookmarkEnd w:id="0"/>
      <w:r w:rsidRPr="000E1D57">
        <w:rPr>
          <w:color w:val="000000"/>
          <w:sz w:val="28"/>
          <w:szCs w:val="28"/>
        </w:rPr>
        <w:t>пределенный срок.</w:t>
      </w:r>
      <w:r w:rsidRPr="000E1D57">
        <w:rPr>
          <w:color w:val="000000"/>
          <w:sz w:val="28"/>
          <w:szCs w:val="28"/>
        </w:rPr>
        <w:br/>
        <w:t>Изменения и дополнения к Положению принимаются в составе новой редакции Положения Педагогическим советом  и утверждаются директором. После принятия новой редакции Положения предыдущая редакция утрачивает силу.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rStyle w:val="a4"/>
          <w:color w:val="000000"/>
          <w:sz w:val="28"/>
          <w:szCs w:val="28"/>
        </w:rPr>
        <w:t>2. Структура Совета по питанию.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2.1. Совет по питанию включает в себя постоянно действующую группу из числа сотрудников школы и представителей общественности (членов родительского комитет</w:t>
      </w:r>
      <w:r w:rsidR="008B4ABC" w:rsidRPr="000E1D57">
        <w:rPr>
          <w:color w:val="000000"/>
          <w:sz w:val="28"/>
          <w:szCs w:val="28"/>
        </w:rPr>
        <w:t>а, Совета школы</w:t>
      </w:r>
      <w:r w:rsidRPr="000E1D57">
        <w:rPr>
          <w:color w:val="000000"/>
          <w:sz w:val="28"/>
          <w:szCs w:val="28"/>
        </w:rPr>
        <w:t>). Общее количество членов Совета по питанию – не менее 5  человек.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2.2. Председателем Совета по питанию является директор школы. Из числа членов Совета по питанию назначается заместитель председателя Совета по питанию.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lastRenderedPageBreak/>
        <w:t>2.3. В состав Совета по питанию входят:</w:t>
      </w:r>
    </w:p>
    <w:p w:rsidR="00036099" w:rsidRPr="000E1D57" w:rsidRDefault="00036099" w:rsidP="00F177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директор школы;</w:t>
      </w:r>
    </w:p>
    <w:p w:rsidR="00036099" w:rsidRPr="000E1D57" w:rsidRDefault="00036099" w:rsidP="00F177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сотрудник, курирующий питание учащихся в школе;</w:t>
      </w:r>
    </w:p>
    <w:p w:rsidR="00036099" w:rsidRPr="000E1D57" w:rsidRDefault="00036099" w:rsidP="00F177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представитель педагогической общественности;</w:t>
      </w:r>
    </w:p>
    <w:p w:rsidR="00036099" w:rsidRPr="000E1D57" w:rsidRDefault="00036099" w:rsidP="00F177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представитель родительской общественности;</w:t>
      </w:r>
    </w:p>
    <w:p w:rsidR="00036099" w:rsidRPr="000E1D57" w:rsidRDefault="00036099" w:rsidP="00F1777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 xml:space="preserve">представитель Совета школы, представляющий интересы </w:t>
      </w:r>
      <w:proofErr w:type="gramStart"/>
      <w:r w:rsidRPr="000E1D57">
        <w:rPr>
          <w:color w:val="000000"/>
          <w:sz w:val="28"/>
          <w:szCs w:val="28"/>
        </w:rPr>
        <w:t>обучающихся</w:t>
      </w:r>
      <w:proofErr w:type="gramEnd"/>
      <w:r w:rsidRPr="000E1D57">
        <w:rPr>
          <w:color w:val="000000"/>
          <w:sz w:val="28"/>
          <w:szCs w:val="28"/>
        </w:rPr>
        <w:t>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2.4.Для ведения протокола заседаний Совета по питанию из его членов избирается секретарь.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2.5. Совет по питанию собирается не реже 1 раза в  месяц.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2.6.Решения на заседании  Совета по питанию принимаются большинством голосов от присутствующих членов Совета.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2.7. Состав Совета по питанию утверждается приказом  директора школы сроком на 1 год.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rStyle w:val="a4"/>
          <w:color w:val="000000"/>
          <w:sz w:val="28"/>
          <w:szCs w:val="28"/>
        </w:rPr>
        <w:t>3. Основные задачи работы Совета по питанию.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 xml:space="preserve">3.1. </w:t>
      </w:r>
      <w:proofErr w:type="gramStart"/>
      <w:r w:rsidRPr="000E1D57">
        <w:rPr>
          <w:color w:val="000000"/>
          <w:sz w:val="28"/>
          <w:szCs w:val="28"/>
        </w:rPr>
        <w:t>Реализация государственно-общественного руководства обеспечением</w:t>
      </w:r>
      <w:r w:rsidRPr="000E1D57">
        <w:rPr>
          <w:color w:val="000000"/>
          <w:sz w:val="28"/>
          <w:szCs w:val="28"/>
        </w:rPr>
        <w:br/>
        <w:t>обучающихся питанием, соответствующего 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3.2. Осуществление постоянного  анализа состояния организации питания в школе.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3.3. Разработка и интеграция нового передового опыта, инновационных форм организации питания детей в школе.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3.4. Координация деятельности школы и поставщиков продуктов (по вопросам питания).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 xml:space="preserve">3.5. </w:t>
      </w:r>
      <w:proofErr w:type="gramStart"/>
      <w:r w:rsidRPr="000E1D57">
        <w:rPr>
          <w:color w:val="000000"/>
          <w:sz w:val="28"/>
          <w:szCs w:val="28"/>
        </w:rPr>
        <w:t>Реализация социальных гарантий обучающимся, относящихся к категориям, имеющих право на получение льготного питания.</w:t>
      </w:r>
      <w:proofErr w:type="gramEnd"/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3.6.Содействие предупреждению (профилактике) среди обучающихся инфекционных и неинфекционных заболеваний, связанных с фактором питания.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3.7. Организация пропаганды принципов здорового и полноценного питания.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rStyle w:val="a4"/>
          <w:color w:val="000000"/>
          <w:sz w:val="28"/>
          <w:szCs w:val="28"/>
        </w:rPr>
        <w:t>4. Компетенция Совета по питанию.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4.</w:t>
      </w:r>
      <w:r w:rsidR="00884FC9">
        <w:rPr>
          <w:color w:val="000000"/>
          <w:sz w:val="28"/>
          <w:szCs w:val="28"/>
        </w:rPr>
        <w:t>1</w:t>
      </w:r>
      <w:r w:rsidRPr="000E1D57">
        <w:rPr>
          <w:color w:val="000000"/>
          <w:sz w:val="28"/>
          <w:szCs w:val="28"/>
        </w:rPr>
        <w:t>. К компетенции Совета по питанию относятся:</w:t>
      </w:r>
    </w:p>
    <w:p w:rsidR="00036099" w:rsidRPr="000E1D57" w:rsidRDefault="00036099" w:rsidP="00B96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изучение состояния организации питания в общеобразовательном    учреждении;</w:t>
      </w:r>
    </w:p>
    <w:p w:rsidR="00036099" w:rsidRPr="000E1D57" w:rsidRDefault="00036099" w:rsidP="00B96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разработка предложений по улучшению системы организации питания за счет средств бюджета</w:t>
      </w:r>
      <w:r w:rsidR="00884FC9">
        <w:rPr>
          <w:color w:val="000000"/>
          <w:sz w:val="28"/>
          <w:szCs w:val="28"/>
        </w:rPr>
        <w:t>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rStyle w:val="a4"/>
          <w:color w:val="000000"/>
          <w:sz w:val="28"/>
          <w:szCs w:val="28"/>
        </w:rPr>
        <w:t>5. Права, обязанности и ответственность Совета по питанию.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5.1. Решения совета по питанию должны быть законными и обоснованными. Решения совета по питанию, принятые в пределах его компетенции являются обязательными для исполнения всеми участниками образовательного процесса. О решениях, принятых советом по питанию, ставятся в известность педагогические работники, обучающиеся, родители (законные представители).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5.2. Совет по питанию имеет право:</w:t>
      </w:r>
    </w:p>
    <w:p w:rsidR="00036099" w:rsidRPr="000E1D57" w:rsidRDefault="00036099" w:rsidP="00B96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обсуждать вопросы, касающиеся организации питания в общеобразовательном учреждении, в том числе подготовки и утверждения списка учащихся льготной категории;</w:t>
      </w:r>
    </w:p>
    <w:p w:rsidR="00036099" w:rsidRPr="000E1D57" w:rsidRDefault="00036099" w:rsidP="00B96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lastRenderedPageBreak/>
        <w:t>предлагать директору школы планы мероприятий по совершенствованию организации питания;</w:t>
      </w:r>
    </w:p>
    <w:p w:rsidR="00036099" w:rsidRPr="000E1D57" w:rsidRDefault="00036099" w:rsidP="00B96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участвовать в проведении контрольных мероприятий, связанных с организацией питания и деятельностью пищеблока;</w:t>
      </w:r>
    </w:p>
    <w:p w:rsidR="00036099" w:rsidRPr="000E1D57" w:rsidRDefault="00036099" w:rsidP="00B96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</w:t>
      </w:r>
      <w:r w:rsidR="00D80EB2">
        <w:rPr>
          <w:color w:val="000000"/>
          <w:sz w:val="28"/>
          <w:szCs w:val="28"/>
        </w:rPr>
        <w:t>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5.3. Совет по питанию несет ответственность;</w:t>
      </w:r>
    </w:p>
    <w:p w:rsidR="00036099" w:rsidRPr="000E1D57" w:rsidRDefault="00036099" w:rsidP="00B96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за соблюдение в процессе организации питания в образовательном учреждении действующего законодательства;</w:t>
      </w:r>
    </w:p>
    <w:p w:rsidR="00036099" w:rsidRPr="000E1D57" w:rsidRDefault="00036099" w:rsidP="00B96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за соблюдение гарантий прав обучающихся и их родителей (законных представителей);</w:t>
      </w:r>
    </w:p>
    <w:p w:rsidR="00036099" w:rsidRPr="000E1D57" w:rsidRDefault="00036099" w:rsidP="00B96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за компетентность принимаемых организационно-управленческих решений;</w:t>
      </w:r>
    </w:p>
    <w:p w:rsidR="00036099" w:rsidRPr="000E1D57" w:rsidRDefault="00036099" w:rsidP="00B965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за информирование родителей (законных представителей) обучающихся через информационный стенд.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rStyle w:val="a4"/>
          <w:color w:val="000000"/>
          <w:sz w:val="28"/>
          <w:szCs w:val="28"/>
        </w:rPr>
        <w:t>6. Делопроизводство Совета по питанию.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6.1. Протоколы заседаний Совета по питанию записываются секретарем в журнале протоколов заседаний Совета по питанию. Каждый протокол подписывается секретарем совета.</w:t>
      </w:r>
    </w:p>
    <w:p w:rsidR="00036099" w:rsidRPr="000E1D57" w:rsidRDefault="00036099" w:rsidP="0003609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E1D57">
        <w:rPr>
          <w:color w:val="000000"/>
          <w:sz w:val="28"/>
          <w:szCs w:val="28"/>
        </w:rPr>
        <w:t>6.2. Книга протоколов заседаний  Совета по питанию хранится в делах Совета. Нумерация протоколов ведется от начала учебного года.</w:t>
      </w:r>
    </w:p>
    <w:p w:rsidR="00A00816" w:rsidRPr="000E1D57" w:rsidRDefault="00A00816">
      <w:pPr>
        <w:rPr>
          <w:rFonts w:ascii="Times New Roman" w:hAnsi="Times New Roman" w:cs="Times New Roman"/>
          <w:sz w:val="28"/>
          <w:szCs w:val="28"/>
        </w:rPr>
      </w:pPr>
    </w:p>
    <w:p w:rsidR="000E1D57" w:rsidRPr="000E1D57" w:rsidRDefault="000E1D57">
      <w:pPr>
        <w:rPr>
          <w:rFonts w:ascii="Times New Roman" w:hAnsi="Times New Roman" w:cs="Times New Roman"/>
          <w:sz w:val="28"/>
          <w:szCs w:val="28"/>
        </w:rPr>
      </w:pPr>
    </w:p>
    <w:sectPr w:rsidR="000E1D57" w:rsidRPr="000E1D57" w:rsidSect="00A65BED">
      <w:type w:val="continuous"/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872E0"/>
    <w:multiLevelType w:val="multilevel"/>
    <w:tmpl w:val="7FEAA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8912FA4"/>
    <w:multiLevelType w:val="multilevel"/>
    <w:tmpl w:val="A952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4F168F"/>
    <w:multiLevelType w:val="multilevel"/>
    <w:tmpl w:val="490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C80991"/>
    <w:multiLevelType w:val="multilevel"/>
    <w:tmpl w:val="533C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CC"/>
    <w:rsid w:val="00036099"/>
    <w:rsid w:val="000E1D57"/>
    <w:rsid w:val="00884FC9"/>
    <w:rsid w:val="008B4ABC"/>
    <w:rsid w:val="008E1CCC"/>
    <w:rsid w:val="00913F84"/>
    <w:rsid w:val="009B6EC2"/>
    <w:rsid w:val="00A00816"/>
    <w:rsid w:val="00A63D48"/>
    <w:rsid w:val="00A65BED"/>
    <w:rsid w:val="00B96501"/>
    <w:rsid w:val="00D80EB2"/>
    <w:rsid w:val="00F1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0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60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65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5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2021-09-17T11:19:00Z</cp:lastPrinted>
  <dcterms:created xsi:type="dcterms:W3CDTF">2021-09-11T09:48:00Z</dcterms:created>
  <dcterms:modified xsi:type="dcterms:W3CDTF">2021-09-17T11:21:00Z</dcterms:modified>
</cp:coreProperties>
</file>